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EF73" w14:textId="276C5C28" w:rsidR="0041570B" w:rsidRPr="0062717D" w:rsidRDefault="0041570B" w:rsidP="00807A1E">
      <w:pPr>
        <w:rPr>
          <w:b/>
          <w:bCs/>
          <w:sz w:val="24"/>
          <w:szCs w:val="24"/>
        </w:rPr>
      </w:pPr>
      <w:r w:rsidRPr="0062717D">
        <w:rPr>
          <w:b/>
          <w:bCs/>
          <w:sz w:val="24"/>
          <w:szCs w:val="24"/>
        </w:rPr>
        <w:t xml:space="preserve">Casus </w:t>
      </w:r>
      <w:r w:rsidR="0062717D" w:rsidRPr="0062717D">
        <w:rPr>
          <w:b/>
          <w:bCs/>
          <w:sz w:val="24"/>
          <w:szCs w:val="24"/>
        </w:rPr>
        <w:t>D</w:t>
      </w:r>
      <w:r w:rsidRPr="0062717D">
        <w:rPr>
          <w:b/>
          <w:bCs/>
          <w:sz w:val="24"/>
          <w:szCs w:val="24"/>
        </w:rPr>
        <w:t>hr. De Wit</w:t>
      </w:r>
    </w:p>
    <w:p w14:paraId="060DE420" w14:textId="77777777" w:rsidR="0041570B" w:rsidRPr="0041570B" w:rsidRDefault="00663FFE" w:rsidP="0062717D">
      <w:pPr>
        <w:jc w:val="both"/>
        <w:rPr>
          <w:sz w:val="24"/>
          <w:szCs w:val="24"/>
        </w:rPr>
      </w:pPr>
      <w:r w:rsidRPr="0041570B">
        <w:rPr>
          <w:sz w:val="24"/>
          <w:szCs w:val="24"/>
        </w:rPr>
        <w:t xml:space="preserve">Meneer </w:t>
      </w:r>
      <w:r w:rsidR="0041570B" w:rsidRPr="0041570B">
        <w:rPr>
          <w:sz w:val="24"/>
          <w:szCs w:val="24"/>
        </w:rPr>
        <w:t>de W</w:t>
      </w:r>
      <w:r w:rsidRPr="0041570B">
        <w:rPr>
          <w:sz w:val="24"/>
          <w:szCs w:val="24"/>
        </w:rPr>
        <w:t>it is 75 jaar en tijdelijk woonachtig op de revalidatieafdeling in</w:t>
      </w:r>
      <w:r w:rsidR="0041570B" w:rsidRPr="0041570B">
        <w:rPr>
          <w:sz w:val="24"/>
          <w:szCs w:val="24"/>
        </w:rPr>
        <w:t xml:space="preserve"> het verpleeghuis de Zonnebloem i.v.m. een onderbeenamputatie ten gevolge van zijn diabetes.</w:t>
      </w:r>
      <w:r w:rsidRPr="0041570B">
        <w:rPr>
          <w:sz w:val="24"/>
          <w:szCs w:val="24"/>
        </w:rPr>
        <w:t xml:space="preserve"> Zijn vrouw Aaltje is drie jaar geleden overleden. Samen hebben ze drie kinderen. </w:t>
      </w:r>
      <w:proofErr w:type="spellStart"/>
      <w:r w:rsidRPr="0041570B">
        <w:rPr>
          <w:sz w:val="24"/>
          <w:szCs w:val="24"/>
        </w:rPr>
        <w:t>Dhr</w:t>
      </w:r>
      <w:proofErr w:type="spellEnd"/>
      <w:r w:rsidRPr="0041570B">
        <w:rPr>
          <w:sz w:val="24"/>
          <w:szCs w:val="24"/>
        </w:rPr>
        <w:t xml:space="preserve"> heeft altijd als chauffeur gewerkt</w:t>
      </w:r>
      <w:r w:rsidR="0041570B" w:rsidRPr="0041570B">
        <w:rPr>
          <w:sz w:val="24"/>
          <w:szCs w:val="24"/>
        </w:rPr>
        <w:t>, totdat zijn diabetes uit de hand begon te lopen.</w:t>
      </w:r>
      <w:r w:rsidRPr="0041570B">
        <w:rPr>
          <w:sz w:val="24"/>
          <w:szCs w:val="24"/>
        </w:rPr>
        <w:t xml:space="preserve"> </w:t>
      </w:r>
      <w:r w:rsidR="0041570B" w:rsidRPr="0041570B">
        <w:rPr>
          <w:sz w:val="24"/>
          <w:szCs w:val="24"/>
        </w:rPr>
        <w:t>Ria, zijn dochter, woont om de hoek en regelt veel voor haar vader.</w:t>
      </w:r>
    </w:p>
    <w:p w14:paraId="5DF54ED4" w14:textId="22B6FBCF" w:rsidR="0041570B" w:rsidRPr="0041570B" w:rsidRDefault="0062717D" w:rsidP="0062717D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00F405" wp14:editId="13025C62">
            <wp:simplePos x="0" y="0"/>
            <wp:positionH relativeFrom="column">
              <wp:posOffset>-15875</wp:posOffset>
            </wp:positionH>
            <wp:positionV relativeFrom="paragraph">
              <wp:posOffset>817880</wp:posOffset>
            </wp:positionV>
            <wp:extent cx="3116580" cy="2223135"/>
            <wp:effectExtent l="0" t="0" r="7620" b="5715"/>
            <wp:wrapTopAndBottom/>
            <wp:docPr id="1" name="Afbeelding 1" descr="Afbeelding met person, persoon, kijken, drag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erson, persoon, kijken, drag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570B" w:rsidRPr="0041570B">
        <w:rPr>
          <w:sz w:val="24"/>
          <w:szCs w:val="24"/>
        </w:rPr>
        <w:t xml:space="preserve">De operatie is goed verlopen en de revalidatie verloopt voorspoedig. Het gaat zelfs zo goed dat </w:t>
      </w:r>
      <w:proofErr w:type="spellStart"/>
      <w:r w:rsidR="0041570B" w:rsidRPr="0041570B">
        <w:rPr>
          <w:sz w:val="24"/>
          <w:szCs w:val="24"/>
        </w:rPr>
        <w:t>dhr</w:t>
      </w:r>
      <w:proofErr w:type="spellEnd"/>
      <w:r w:rsidR="0041570B" w:rsidRPr="0041570B">
        <w:rPr>
          <w:sz w:val="24"/>
          <w:szCs w:val="24"/>
        </w:rPr>
        <w:t xml:space="preserve"> bijna klaar is met revalideren. Dhr. vraagt zich echter af hoe het nu verder zal gaan? Wat moet hij allemaal regelen om terug naar huis te kunnen? </w:t>
      </w:r>
    </w:p>
    <w:p w14:paraId="26DE057E" w14:textId="223D3F6D" w:rsidR="0041570B" w:rsidRDefault="0041570B" w:rsidP="00807A1E"/>
    <w:p w14:paraId="523242A5" w14:textId="63B31CC6" w:rsidR="0062717D" w:rsidRPr="0062717D" w:rsidRDefault="0062717D" w:rsidP="00807A1E">
      <w:pPr>
        <w:rPr>
          <w:b/>
          <w:bCs/>
        </w:rPr>
      </w:pPr>
      <w:r>
        <w:rPr>
          <w:b/>
          <w:bCs/>
        </w:rPr>
        <w:t>Opdracht:</w:t>
      </w:r>
      <w:r w:rsidRPr="0062717D">
        <w:rPr>
          <w:noProof/>
        </w:rPr>
        <w:t xml:space="preserve"> </w:t>
      </w:r>
    </w:p>
    <w:p w14:paraId="2E856A85" w14:textId="77777777" w:rsidR="0041570B" w:rsidRPr="00F3563E" w:rsidRDefault="0041570B" w:rsidP="0041570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3563E">
        <w:rPr>
          <w:sz w:val="24"/>
          <w:szCs w:val="24"/>
        </w:rPr>
        <w:t xml:space="preserve">Welke kenmerken van </w:t>
      </w:r>
      <w:r>
        <w:rPr>
          <w:sz w:val="24"/>
          <w:szCs w:val="24"/>
        </w:rPr>
        <w:t>dhr. De Wit</w:t>
      </w:r>
      <w:r w:rsidRPr="00F3563E">
        <w:rPr>
          <w:sz w:val="24"/>
          <w:szCs w:val="24"/>
        </w:rPr>
        <w:t xml:space="preserve"> zijn van belang voor je voorlichting? </w:t>
      </w:r>
    </w:p>
    <w:p w14:paraId="4F544F8D" w14:textId="77777777" w:rsidR="0041570B" w:rsidRPr="00F3563E" w:rsidRDefault="0041570B" w:rsidP="0041570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3563E">
        <w:rPr>
          <w:sz w:val="24"/>
          <w:szCs w:val="24"/>
        </w:rPr>
        <w:t xml:space="preserve">Welke vragen wil je </w:t>
      </w:r>
      <w:r>
        <w:rPr>
          <w:sz w:val="24"/>
          <w:szCs w:val="24"/>
        </w:rPr>
        <w:t>dhr. De Wit</w:t>
      </w:r>
      <w:r w:rsidRPr="00F3563E">
        <w:rPr>
          <w:sz w:val="24"/>
          <w:szCs w:val="24"/>
        </w:rPr>
        <w:t xml:space="preserve"> nog stellen om de voorlichting zo goed mogelijk te doen aansluiten?</w:t>
      </w:r>
    </w:p>
    <w:p w14:paraId="707CA8E4" w14:textId="2B9E8947" w:rsidR="0041570B" w:rsidRDefault="0041570B" w:rsidP="0041570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3563E">
        <w:rPr>
          <w:sz w:val="24"/>
          <w:szCs w:val="24"/>
        </w:rPr>
        <w:t xml:space="preserve">Hoe zorg je dat de voorlichting over </w:t>
      </w:r>
      <w:r w:rsidR="00E465DE">
        <w:rPr>
          <w:sz w:val="24"/>
          <w:szCs w:val="24"/>
        </w:rPr>
        <w:t>gaat komen bij dhr. de W</w:t>
      </w:r>
      <w:r>
        <w:rPr>
          <w:sz w:val="24"/>
          <w:szCs w:val="24"/>
        </w:rPr>
        <w:t>it</w:t>
      </w:r>
      <w:r w:rsidRPr="0041570B">
        <w:rPr>
          <w:sz w:val="24"/>
          <w:szCs w:val="24"/>
        </w:rPr>
        <w:t xml:space="preserve">? </w:t>
      </w:r>
    </w:p>
    <w:p w14:paraId="1809A7C1" w14:textId="4C583E71" w:rsidR="00E465DE" w:rsidRPr="00E465DE" w:rsidRDefault="00E465DE" w:rsidP="00E465D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zou een SMART voorlichtingsdoel zijn voor de voorlichting van dhr. De Wit?</w:t>
      </w:r>
    </w:p>
    <w:p w14:paraId="79681668" w14:textId="1E2A5A9D" w:rsidR="00663FFE" w:rsidRDefault="00663FFE" w:rsidP="00807A1E"/>
    <w:sectPr w:rsidR="0066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8231C"/>
    <w:multiLevelType w:val="hybridMultilevel"/>
    <w:tmpl w:val="500C3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FE"/>
    <w:rsid w:val="00080386"/>
    <w:rsid w:val="0041570B"/>
    <w:rsid w:val="0062717D"/>
    <w:rsid w:val="00663FFE"/>
    <w:rsid w:val="00807A1E"/>
    <w:rsid w:val="009D6A3E"/>
    <w:rsid w:val="00AA41D8"/>
    <w:rsid w:val="00E4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695E"/>
  <w15:chartTrackingRefBased/>
  <w15:docId w15:val="{406FC5D6-5694-410D-99C3-41F2C8E1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5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CAFF7C2DFDD408E0B5A79792CD6D9" ma:contentTypeVersion="12" ma:contentTypeDescription="Een nieuw document maken." ma:contentTypeScope="" ma:versionID="27f68efc83a165104e2bf09beefca2c7">
  <xsd:schema xmlns:xsd="http://www.w3.org/2001/XMLSchema" xmlns:xs="http://www.w3.org/2001/XMLSchema" xmlns:p="http://schemas.microsoft.com/office/2006/metadata/properties" xmlns:ns3="57eda7aa-7cec-4011-b6bc-f65575d7256d" xmlns:ns4="3f0503e6-0cb1-4081-954a-1a318a7cfdea" targetNamespace="http://schemas.microsoft.com/office/2006/metadata/properties" ma:root="true" ma:fieldsID="2b94d8ca33c60728c804942b9c0bcb65" ns3:_="" ns4:_="">
    <xsd:import namespace="57eda7aa-7cec-4011-b6bc-f65575d7256d"/>
    <xsd:import namespace="3f0503e6-0cb1-4081-954a-1a318a7cfd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da7aa-7cec-4011-b6bc-f65575d725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503e6-0cb1-4081-954a-1a318a7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72F3FC-0920-4D01-A428-7E55B85D0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da7aa-7cec-4011-b6bc-f65575d7256d"/>
    <ds:schemaRef ds:uri="3f0503e6-0cb1-4081-954a-1a318a7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50CC0-3933-4B33-8CC6-798E3F224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D1890-F156-4161-AEF5-F3903AC1CB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MBO Utrecht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Siegrid Williams - Varwijk</dc:creator>
  <cp:keywords/>
  <dc:description/>
  <cp:lastModifiedBy>Kim Gevers - van Uden</cp:lastModifiedBy>
  <cp:revision>2</cp:revision>
  <dcterms:created xsi:type="dcterms:W3CDTF">2022-03-16T14:27:00Z</dcterms:created>
  <dcterms:modified xsi:type="dcterms:W3CDTF">2022-03-16T14:27:00Z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0x0101008DFCAFF7C2DFDD408E0B5A79792CD6D9</vt:lpwstr>
  </property>
</Properties>
</file>